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5" w:rsidRPr="00E3232D" w:rsidRDefault="009D7475" w:rsidP="002C7086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E3232D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E3232D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proofErr w:type="spellStart"/>
      <w:r w:rsidRPr="00E3232D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E3232D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9D7475" w:rsidRDefault="009D7475" w:rsidP="002C7086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proofErr w:type="spellStart"/>
      <w:proofErr w:type="gramStart"/>
      <w:r w:rsidRPr="00E3232D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proofErr w:type="spellEnd"/>
      <w:proofErr w:type="gramEnd"/>
      <w:r w:rsidRPr="00E3232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"</w:t>
      </w:r>
      <w:r w:rsidR="00A842B9" w:rsidRPr="00E3232D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რუსთავი მოლი</w:t>
      </w:r>
      <w:r w:rsidRPr="00E3232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"</w:t>
      </w:r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E3232D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="00A842B9" w:rsidRPr="00E3232D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რუსთავში შარტავს გამზირის</w:t>
      </w:r>
      <w:r w:rsidR="007142D8" w:rsidRPr="00E3232D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და ლომოურის ქუჩის გადაკვეთაზე</w:t>
      </w:r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proofErr w:type="spellEnd"/>
      <w:r w:rsidRPr="00E3232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7142D8" w:rsidRPr="00E3232D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სავაჭრო ცენტრის </w:t>
      </w:r>
      <w:r w:rsidR="00CF4381" w:rsidRPr="00E3232D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="00BB7FA7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მიწიქვეშა პარკინგის, (-1 სართული) ინდუსტრიული</w:t>
      </w:r>
      <w:r w:rsidR="00D1273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, მოპრიალებული ბეტონის </w:t>
      </w:r>
      <w:r w:rsidR="00BB7FA7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იატაკის მოწყობაზე.</w:t>
      </w:r>
    </w:p>
    <w:p w:rsidR="006A3119" w:rsidRPr="00E3232D" w:rsidRDefault="00BB7FA7" w:rsidP="002C7086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იატაკის ფართობი  შეადგენს 7 027</w:t>
      </w:r>
      <w:r w:rsidR="006A3119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მ2-ს;</w:t>
      </w:r>
    </w:p>
    <w:p w:rsidR="00E3232D" w:rsidRDefault="008651C2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  <w:r>
        <w:rPr>
          <w:rFonts w:ascii="Sylfaen" w:eastAsia="Times New Roman" w:hAnsi="Sylfaen" w:cstheme="minorHAnsi"/>
          <w:sz w:val="21"/>
          <w:szCs w:val="21"/>
          <w:lang w:val="ka-GE"/>
        </w:rPr>
        <w:t>ბეტონის იატაკის სისქე უნდა იყოს 10 სმ;</w:t>
      </w:r>
    </w:p>
    <w:p w:rsidR="008651C2" w:rsidRDefault="008651C2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  <w:r>
        <w:rPr>
          <w:rFonts w:ascii="Sylfaen" w:eastAsia="Times New Roman" w:hAnsi="Sylfaen" w:cstheme="minorHAnsi"/>
          <w:sz w:val="21"/>
          <w:szCs w:val="21"/>
          <w:lang w:val="ka-GE"/>
        </w:rPr>
        <w:t>უნდა მოეწყოს და დამუშავდე</w:t>
      </w:r>
      <w:r w:rsidR="00232A75">
        <w:rPr>
          <w:rFonts w:ascii="Sylfaen" w:eastAsia="Times New Roman" w:hAnsi="Sylfaen" w:cstheme="minorHAnsi"/>
          <w:sz w:val="21"/>
          <w:szCs w:val="21"/>
          <w:lang w:val="ka-GE"/>
        </w:rPr>
        <w:t>ს</w:t>
      </w:r>
      <w:r>
        <w:rPr>
          <w:rFonts w:ascii="Sylfaen" w:eastAsia="Times New Roman" w:hAnsi="Sylfaen" w:cstheme="minorHAnsi"/>
          <w:sz w:val="21"/>
          <w:szCs w:val="21"/>
          <w:lang w:val="ka-GE"/>
        </w:rPr>
        <w:t xml:space="preserve"> თერმო ღარები;</w:t>
      </w:r>
    </w:p>
    <w:p w:rsidR="00232A75" w:rsidRDefault="00232A75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  <w:r>
        <w:rPr>
          <w:rFonts w:ascii="Sylfaen" w:eastAsia="Times New Roman" w:hAnsi="Sylfaen" w:cstheme="minorHAnsi"/>
          <w:sz w:val="21"/>
          <w:szCs w:val="21"/>
          <w:lang w:val="ka-GE"/>
        </w:rPr>
        <w:t>ბეტონის ზედაპირი უნდა დამუშავდეს გამამყარებელი ფხვნილით;</w:t>
      </w:r>
    </w:p>
    <w:p w:rsidR="00232A75" w:rsidRDefault="00232A75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  <w:r>
        <w:rPr>
          <w:rFonts w:ascii="Sylfaen" w:eastAsia="Times New Roman" w:hAnsi="Sylfaen" w:cstheme="minorHAnsi"/>
          <w:sz w:val="21"/>
          <w:szCs w:val="21"/>
          <w:lang w:val="ka-GE"/>
        </w:rPr>
        <w:t>ბეტონის იატაკში გათვალისწინებული უნდა იყოს მსუბუქი არმირება;</w:t>
      </w:r>
    </w:p>
    <w:p w:rsidR="008651C2" w:rsidRDefault="008651C2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</w:p>
    <w:p w:rsidR="008651C2" w:rsidRDefault="008651C2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</w:p>
    <w:p w:rsidR="008651C2" w:rsidRPr="00E3232D" w:rsidRDefault="008651C2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</w:p>
    <w:p w:rsidR="00E3232D" w:rsidRPr="00E3232D" w:rsidRDefault="00E3232D" w:rsidP="002C7086">
      <w:pPr>
        <w:spacing w:after="0" w:line="240" w:lineRule="auto"/>
        <w:jc w:val="both"/>
        <w:rPr>
          <w:rFonts w:ascii="Sylfaen" w:eastAsia="Times New Roman" w:hAnsi="Sylfaen" w:cstheme="minorHAnsi"/>
          <w:b/>
          <w:sz w:val="21"/>
          <w:szCs w:val="21"/>
          <w:u w:val="single"/>
        </w:rPr>
      </w:pPr>
      <w:proofErr w:type="spellStart"/>
      <w:proofErr w:type="gramStart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</w:rPr>
        <w:t>პრეტენდენტის</w:t>
      </w:r>
      <w:proofErr w:type="spellEnd"/>
      <w:proofErr w:type="gramEnd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</w:rPr>
        <w:t>გამოცდილებასთან</w:t>
      </w:r>
      <w:proofErr w:type="spellEnd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</w:rPr>
        <w:t>დაკავშირებული</w:t>
      </w:r>
      <w:proofErr w:type="spellEnd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b/>
          <w:sz w:val="21"/>
          <w:szCs w:val="21"/>
          <w:u w:val="single"/>
        </w:rPr>
        <w:t>მოთხოვნები</w:t>
      </w:r>
      <w:proofErr w:type="spellEnd"/>
    </w:p>
    <w:p w:rsidR="00E3232D" w:rsidRPr="00E3232D" w:rsidRDefault="00E3232D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</w:rPr>
      </w:pPr>
    </w:p>
    <w:p w:rsidR="00E3232D" w:rsidRPr="0002560E" w:rsidRDefault="00E3232D" w:rsidP="0002560E">
      <w:pPr>
        <w:pStyle w:val="ListParagraph"/>
        <w:spacing w:after="0" w:line="240" w:lineRule="auto"/>
        <w:ind w:left="0"/>
        <w:jc w:val="both"/>
        <w:rPr>
          <w:rFonts w:ascii="Sylfaen" w:eastAsia="Times New Roman" w:hAnsi="Sylfaen" w:cstheme="minorHAnsi"/>
          <w:sz w:val="21"/>
          <w:szCs w:val="21"/>
        </w:rPr>
      </w:pPr>
      <w:proofErr w:type="spellStart"/>
      <w:proofErr w:type="gramStart"/>
      <w:r w:rsidRPr="00E3232D">
        <w:rPr>
          <w:rFonts w:ascii="Sylfaen" w:eastAsia="Times New Roman" w:hAnsi="Sylfaen" w:cstheme="minorHAnsi"/>
          <w:sz w:val="21"/>
          <w:szCs w:val="21"/>
        </w:rPr>
        <w:t>პრეტენდენტს</w:t>
      </w:r>
      <w:proofErr w:type="spellEnd"/>
      <w:proofErr w:type="gramEnd"/>
      <w:r w:rsidRPr="00E3232D">
        <w:rPr>
          <w:rFonts w:ascii="Sylfaen" w:eastAsia="Times New Roman" w:hAnsi="Sylfaen" w:cstheme="minorHAnsi"/>
          <w:sz w:val="21"/>
          <w:szCs w:val="21"/>
        </w:rPr>
        <w:t xml:space="preserve"> 201</w:t>
      </w:r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0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წლი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>დან წი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ნამდებარე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ტენდერი</w:t>
      </w:r>
      <w:r w:rsidR="0002560E">
        <w:rPr>
          <w:rFonts w:ascii="Sylfaen" w:eastAsia="Times New Roman" w:hAnsi="Sylfaen" w:cstheme="minorHAnsi"/>
          <w:sz w:val="21"/>
          <w:szCs w:val="21"/>
        </w:rPr>
        <w:t>ს</w:t>
      </w:r>
      <w:proofErr w:type="spellEnd"/>
      <w:r w:rsidR="0002560E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="0002560E">
        <w:rPr>
          <w:rFonts w:ascii="Sylfaen" w:eastAsia="Times New Roman" w:hAnsi="Sylfaen" w:cstheme="minorHAnsi"/>
          <w:sz w:val="21"/>
          <w:szCs w:val="21"/>
        </w:rPr>
        <w:t>გახსნის</w:t>
      </w:r>
      <w:proofErr w:type="spellEnd"/>
      <w:r w:rsidR="0002560E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="0002560E">
        <w:rPr>
          <w:rFonts w:ascii="Sylfaen" w:eastAsia="Times New Roman" w:hAnsi="Sylfaen" w:cstheme="minorHAnsi"/>
          <w:sz w:val="21"/>
          <w:szCs w:val="21"/>
        </w:rPr>
        <w:t>დღემდე</w:t>
      </w:r>
      <w:proofErr w:type="spellEnd"/>
      <w:r w:rsidR="0002560E">
        <w:rPr>
          <w:rFonts w:ascii="Sylfaen" w:eastAsia="Times New Roman" w:hAnsi="Sylfaen" w:cstheme="minorHAnsi"/>
          <w:sz w:val="21"/>
          <w:szCs w:val="21"/>
        </w:rPr>
        <w:t xml:space="preserve">,  </w:t>
      </w:r>
      <w:proofErr w:type="spellStart"/>
      <w:r w:rsidR="0002560E">
        <w:rPr>
          <w:rFonts w:ascii="Sylfaen" w:eastAsia="Times New Roman" w:hAnsi="Sylfaen" w:cstheme="minorHAnsi"/>
          <w:sz w:val="21"/>
          <w:szCs w:val="21"/>
        </w:rPr>
        <w:t>უნდა</w:t>
      </w:r>
      <w:proofErr w:type="spellEnd"/>
      <w:r w:rsidR="0002560E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="0002560E">
        <w:rPr>
          <w:rFonts w:ascii="Sylfaen" w:eastAsia="Times New Roman" w:hAnsi="Sylfaen" w:cstheme="minorHAnsi"/>
          <w:sz w:val="21"/>
          <w:szCs w:val="21"/>
        </w:rPr>
        <w:t>ჰქონდეს</w:t>
      </w:r>
      <w:proofErr w:type="spellEnd"/>
      <w:r w:rsidR="0002560E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02560E">
        <w:rPr>
          <w:rFonts w:ascii="Sylfaen" w:eastAsia="Times New Roman" w:hAnsi="Sylfaen" w:cstheme="minorHAnsi"/>
          <w:sz w:val="21"/>
          <w:szCs w:val="21"/>
        </w:rPr>
        <w:t>არანაკლებ</w:t>
      </w:r>
      <w:proofErr w:type="spellEnd"/>
      <w:r w:rsidRPr="0002560E">
        <w:rPr>
          <w:rFonts w:ascii="Sylfaen" w:eastAsia="Times New Roman" w:hAnsi="Sylfaen" w:cstheme="minorHAnsi"/>
          <w:sz w:val="21"/>
          <w:szCs w:val="21"/>
        </w:rPr>
        <w:t xml:space="preserve"> </w:t>
      </w:r>
      <w:r w:rsidR="00D12738" w:rsidRPr="0002560E">
        <w:rPr>
          <w:rFonts w:ascii="Sylfaen" w:eastAsia="Times New Roman" w:hAnsi="Sylfaen" w:cstheme="minorHAnsi"/>
          <w:sz w:val="21"/>
          <w:szCs w:val="21"/>
          <w:lang w:val="ka-GE"/>
        </w:rPr>
        <w:t>5</w:t>
      </w:r>
      <w:r w:rsidRPr="0002560E">
        <w:rPr>
          <w:rFonts w:ascii="Sylfaen" w:eastAsia="Times New Roman" w:hAnsi="Sylfaen" w:cstheme="minorHAnsi"/>
          <w:sz w:val="21"/>
          <w:szCs w:val="21"/>
          <w:lang w:val="ka-GE"/>
        </w:rPr>
        <w:t>0</w:t>
      </w:r>
      <w:r w:rsidRPr="0002560E">
        <w:rPr>
          <w:rFonts w:ascii="Sylfaen" w:eastAsia="Times New Roman" w:hAnsi="Sylfaen" w:cstheme="minorHAnsi"/>
          <w:sz w:val="21"/>
          <w:szCs w:val="21"/>
        </w:rPr>
        <w:t xml:space="preserve"> 000 </w:t>
      </w:r>
      <w:proofErr w:type="spellStart"/>
      <w:r w:rsidRPr="0002560E">
        <w:rPr>
          <w:rFonts w:ascii="Sylfaen" w:eastAsia="Times New Roman" w:hAnsi="Sylfaen" w:cstheme="minorHAnsi"/>
          <w:sz w:val="21"/>
          <w:szCs w:val="21"/>
        </w:rPr>
        <w:t>კვ.მ</w:t>
      </w:r>
      <w:proofErr w:type="spellEnd"/>
      <w:r w:rsidRPr="0002560E">
        <w:rPr>
          <w:rFonts w:ascii="Sylfaen" w:eastAsia="Times New Roman" w:hAnsi="Sylfaen" w:cstheme="minorHAnsi"/>
          <w:sz w:val="21"/>
          <w:szCs w:val="21"/>
        </w:rPr>
        <w:t xml:space="preserve">. </w:t>
      </w:r>
      <w:proofErr w:type="spellStart"/>
      <w:proofErr w:type="gramStart"/>
      <w:r w:rsidRPr="0002560E">
        <w:rPr>
          <w:rFonts w:ascii="Sylfaen" w:eastAsia="Times New Roman" w:hAnsi="Sylfaen" w:cstheme="minorHAnsi"/>
          <w:sz w:val="21"/>
          <w:szCs w:val="21"/>
        </w:rPr>
        <w:t>ფართობის</w:t>
      </w:r>
      <w:proofErr w:type="spellEnd"/>
      <w:proofErr w:type="gramEnd"/>
      <w:r w:rsidRPr="0002560E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r w:rsidR="00D12738" w:rsidRPr="0002560E">
        <w:rPr>
          <w:rFonts w:ascii="Sylfaen" w:eastAsia="Times New Roman" w:hAnsi="Sylfaen" w:cstheme="minorHAnsi"/>
          <w:sz w:val="21"/>
          <w:szCs w:val="21"/>
          <w:lang w:val="ka-GE"/>
        </w:rPr>
        <w:t>ინდუსტრიული, მოპრიალებული ბეტონის  იატაკის მოწყობის</w:t>
      </w:r>
      <w:r w:rsidRPr="0002560E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02560E">
        <w:rPr>
          <w:rFonts w:ascii="Sylfaen" w:eastAsia="Times New Roman" w:hAnsi="Sylfaen" w:cstheme="minorHAnsi"/>
          <w:sz w:val="21"/>
          <w:szCs w:val="21"/>
        </w:rPr>
        <w:t>გამოცდილება</w:t>
      </w:r>
      <w:proofErr w:type="spellEnd"/>
      <w:r w:rsidRPr="0002560E">
        <w:rPr>
          <w:rFonts w:ascii="Sylfaen" w:eastAsia="Times New Roman" w:hAnsi="Sylfaen" w:cstheme="minorHAnsi"/>
          <w:sz w:val="21"/>
          <w:szCs w:val="21"/>
        </w:rPr>
        <w:t xml:space="preserve">, </w:t>
      </w:r>
    </w:p>
    <w:p w:rsidR="00E3232D" w:rsidRPr="00E3232D" w:rsidRDefault="00E3232D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</w:rPr>
      </w:pPr>
    </w:p>
    <w:p w:rsidR="00E3232D" w:rsidRPr="00E3232D" w:rsidRDefault="00E3232D" w:rsidP="002C7086">
      <w:pPr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  <w:proofErr w:type="spellStart"/>
      <w:proofErr w:type="gramStart"/>
      <w:r w:rsidRPr="00E3232D">
        <w:rPr>
          <w:rFonts w:ascii="Sylfaen" w:eastAsia="Times New Roman" w:hAnsi="Sylfaen" w:cstheme="minorHAnsi"/>
          <w:sz w:val="21"/>
          <w:szCs w:val="21"/>
        </w:rPr>
        <w:t>ინფორმაცია</w:t>
      </w:r>
      <w:proofErr w:type="spellEnd"/>
      <w:proofErr w:type="gram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პრეტენდენტის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გამოცდილების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შესახებ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წარმოადგინეთ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მოცემული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ცხრილის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ნიმუშის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შესაბამისად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>:</w:t>
      </w:r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 </w:t>
      </w:r>
    </w:p>
    <w:p w:rsidR="00E3232D" w:rsidRPr="00E3232D" w:rsidRDefault="00E3232D" w:rsidP="002C7086">
      <w:pPr>
        <w:jc w:val="both"/>
        <w:rPr>
          <w:rFonts w:ascii="Sylfaen" w:eastAsia="Times New Roman" w:hAnsi="Sylfaen" w:cstheme="minorHAnsi"/>
          <w:sz w:val="21"/>
          <w:szCs w:val="21"/>
        </w:rPr>
      </w:pPr>
      <w:proofErr w:type="spellStart"/>
      <w:proofErr w:type="gramStart"/>
      <w:r w:rsidRPr="00E3232D">
        <w:rPr>
          <w:rFonts w:ascii="Sylfaen" w:eastAsia="Times New Roman" w:hAnsi="Sylfaen" w:cstheme="minorHAnsi"/>
          <w:sz w:val="21"/>
          <w:szCs w:val="21"/>
        </w:rPr>
        <w:t>ინფორმაცია</w:t>
      </w:r>
      <w:proofErr w:type="spellEnd"/>
      <w:proofErr w:type="gram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პრეტენდენტის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გამოცდილების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შესახებ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პრეტენდენტის</w:t>
      </w:r>
      <w:proofErr w:type="spellEnd"/>
      <w:r w:rsidR="00D12738">
        <w:rPr>
          <w:rFonts w:ascii="Sylfaen" w:eastAsia="Times New Roman" w:hAnsi="Sylfaen" w:cstheme="minorHAnsi"/>
          <w:sz w:val="21"/>
          <w:szCs w:val="21"/>
          <w:lang w:val="ka-GE"/>
        </w:rPr>
        <w:t xml:space="preserve"> </w:t>
      </w:r>
      <w:proofErr w:type="spellStart"/>
      <w:r w:rsidRPr="00E3232D">
        <w:rPr>
          <w:rFonts w:ascii="Sylfaen" w:eastAsia="Times New Roman" w:hAnsi="Sylfaen" w:cstheme="minorHAnsi"/>
          <w:sz w:val="21"/>
          <w:szCs w:val="21"/>
        </w:rPr>
        <w:t>დასახელება</w:t>
      </w:r>
      <w:proofErr w:type="spellEnd"/>
      <w:r w:rsidRPr="00E3232D">
        <w:rPr>
          <w:rFonts w:ascii="Sylfaen" w:eastAsia="Times New Roman" w:hAnsi="Sylfaen" w:cstheme="minorHAnsi"/>
          <w:sz w:val="21"/>
          <w:szCs w:val="21"/>
        </w:rPr>
        <w:t xml:space="preserve">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9"/>
        <w:gridCol w:w="1386"/>
        <w:gridCol w:w="1386"/>
        <w:gridCol w:w="2047"/>
        <w:gridCol w:w="1459"/>
        <w:gridCol w:w="1486"/>
        <w:gridCol w:w="1501"/>
      </w:tblGrid>
      <w:tr w:rsidR="00E3232D" w:rsidRPr="00E3232D" w:rsidTr="006671B3">
        <w:trPr>
          <w:trHeight w:val="720"/>
        </w:trPr>
        <w:tc>
          <w:tcPr>
            <w:tcW w:w="361" w:type="dxa"/>
            <w:noWrap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377" w:type="dxa"/>
            <w:noWrap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პროექტის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დასახელება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დამკვეთის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დასახელება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დამკვეთის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საკონტაქტო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ინფორმაცია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r w:rsidRPr="00E3232D">
              <w:rPr>
                <w:rFonts w:ascii="Sylfaen" w:hAnsi="Sylfaen" w:cstheme="minorHAnsi"/>
                <w:sz w:val="21"/>
                <w:szCs w:val="21"/>
              </w:rPr>
              <w:t>(</w:t>
            </w:r>
            <w:proofErr w:type="spellStart"/>
            <w:r w:rsidRPr="00E3232D">
              <w:rPr>
                <w:rFonts w:ascii="Sylfaen" w:hAnsi="Sylfaen" w:cstheme="minorHAnsi"/>
                <w:sz w:val="21"/>
                <w:szCs w:val="21"/>
              </w:rPr>
              <w:t>მისამართი</w:t>
            </w:r>
            <w:proofErr w:type="spellEnd"/>
            <w:r w:rsidRPr="00E3232D">
              <w:rPr>
                <w:rFonts w:ascii="Sylfaen" w:hAnsi="Sylfaen" w:cstheme="minorHAnsi"/>
                <w:sz w:val="21"/>
                <w:szCs w:val="21"/>
              </w:rPr>
              <w:t xml:space="preserve">, </w:t>
            </w:r>
            <w:proofErr w:type="spellStart"/>
            <w:r w:rsidRPr="00E3232D">
              <w:rPr>
                <w:rFonts w:ascii="Sylfaen" w:hAnsi="Sylfaen" w:cstheme="minorHAnsi"/>
                <w:sz w:val="21"/>
                <w:szCs w:val="21"/>
              </w:rPr>
              <w:t>ტელეფონი</w:t>
            </w:r>
            <w:proofErr w:type="spellEnd"/>
            <w:r w:rsidRPr="00E3232D">
              <w:rPr>
                <w:rFonts w:ascii="Sylfaen" w:hAnsi="Sylfaen" w:cstheme="minorHAnsi"/>
                <w:sz w:val="21"/>
                <w:szCs w:val="21"/>
              </w:rPr>
              <w:t xml:space="preserve">, </w:t>
            </w:r>
            <w:proofErr w:type="spellStart"/>
            <w:r w:rsidRPr="00E3232D">
              <w:rPr>
                <w:rFonts w:ascii="Sylfaen" w:hAnsi="Sylfaen" w:cstheme="minorHAnsi"/>
                <w:sz w:val="21"/>
                <w:szCs w:val="21"/>
              </w:rPr>
              <w:t>ელ.ფოსტა</w:t>
            </w:r>
            <w:proofErr w:type="spellEnd"/>
            <w:r w:rsidRPr="00E3232D">
              <w:rPr>
                <w:rFonts w:ascii="Sylfaen" w:hAnsi="Sylfaen" w:cstheme="minorHAnsi"/>
                <w:sz w:val="21"/>
                <w:szCs w:val="21"/>
              </w:rPr>
              <w:t xml:space="preserve"> )</w:t>
            </w:r>
          </w:p>
        </w:tc>
        <w:tc>
          <w:tcPr>
            <w:tcW w:w="1411" w:type="dxa"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შესრულების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პერიოდი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53" w:type="dxa"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პროექტის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ღირებულება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28" w:type="dxa"/>
            <w:hideMark/>
          </w:tcPr>
          <w:p w:rsidR="00E3232D" w:rsidRPr="00E3232D" w:rsidRDefault="00E3232D" w:rsidP="002C7086">
            <w:pPr>
              <w:jc w:val="both"/>
              <w:rPr>
                <w:rFonts w:ascii="Sylfaen" w:hAnsi="Sylfaen" w:cstheme="minorHAnsi"/>
                <w:b/>
                <w:bCs/>
                <w:sz w:val="21"/>
                <w:szCs w:val="21"/>
              </w:rPr>
            </w:pP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პროექტის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მოკლე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აღწერა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სხვა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>შენიშვნები</w:t>
            </w:r>
            <w:proofErr w:type="spellEnd"/>
            <w:r w:rsidRPr="00E3232D">
              <w:rPr>
                <w:rFonts w:ascii="Sylfaen" w:hAnsi="Sylfaen"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:rsidR="00E3232D" w:rsidRPr="00E3232D" w:rsidRDefault="00E3232D" w:rsidP="002C7086">
      <w:pPr>
        <w:spacing w:after="0" w:line="240" w:lineRule="auto"/>
        <w:jc w:val="both"/>
        <w:rPr>
          <w:rFonts w:ascii="Sylfaen" w:eastAsia="Times New Roman" w:hAnsi="Sylfaen" w:cstheme="minorHAnsi"/>
          <w:sz w:val="21"/>
          <w:szCs w:val="21"/>
          <w:lang w:val="ka-GE"/>
        </w:rPr>
      </w:pPr>
    </w:p>
    <w:p w:rsidR="00CF4381" w:rsidRPr="00E3232D" w:rsidRDefault="00CF4381" w:rsidP="002C7086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  <w:lang w:val="ka-GE"/>
        </w:rPr>
      </w:pPr>
    </w:p>
    <w:p w:rsidR="00E3232D" w:rsidRPr="00E3232D" w:rsidRDefault="00E3232D" w:rsidP="002C7086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  <w:lang w:val="ka-GE"/>
        </w:rPr>
      </w:pPr>
    </w:p>
    <w:p w:rsidR="00E3232D" w:rsidRPr="00E3232D" w:rsidRDefault="00E3232D" w:rsidP="002C7086">
      <w:pPr>
        <w:jc w:val="both"/>
        <w:rPr>
          <w:rFonts w:ascii="Sylfaen" w:hAnsi="Sylfaen" w:cstheme="minorHAnsi"/>
          <w:b/>
          <w:sz w:val="21"/>
          <w:szCs w:val="21"/>
          <w:lang w:val="ka-GE"/>
        </w:rPr>
      </w:pPr>
    </w:p>
    <w:p w:rsidR="006174CE" w:rsidRPr="00E3232D" w:rsidRDefault="006174CE" w:rsidP="002C7086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color w:val="222222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222222"/>
          <w:sz w:val="21"/>
          <w:szCs w:val="21"/>
        </w:rPr>
        <w:t>ტენდერის</w:t>
      </w:r>
      <w:proofErr w:type="spellEnd"/>
      <w:proofErr w:type="gram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მონაწილეობისთვის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დაინტერესებულმა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კანდიდატებმა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უნდა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წარმოადგინონ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შემდეგი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საბუთები</w:t>
      </w:r>
      <w:proofErr w:type="spellEnd"/>
      <w:r w:rsidRPr="00E3232D">
        <w:rPr>
          <w:rFonts w:ascii="Sylfaen" w:hAnsi="Sylfaen" w:cs="Helvetica"/>
          <w:color w:val="222222"/>
          <w:sz w:val="21"/>
          <w:szCs w:val="21"/>
        </w:rPr>
        <w:t>: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პროექტის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ღირებულება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="00E3232D">
        <w:rPr>
          <w:rFonts w:ascii="Sylfaen" w:hAnsi="Sylfaen" w:cs="Sylfaen"/>
          <w:color w:val="333333"/>
          <w:sz w:val="21"/>
          <w:szCs w:val="21"/>
        </w:rPr>
        <w:t>ხარჯთაღრიც</w:t>
      </w:r>
      <w:proofErr w:type="spellEnd"/>
      <w:r w:rsidR="00346A32">
        <w:rPr>
          <w:rFonts w:ascii="Sylfaen" w:hAnsi="Sylfaen" w:cs="Sylfaen"/>
          <w:color w:val="333333"/>
          <w:sz w:val="21"/>
          <w:szCs w:val="21"/>
          <w:lang w:val="ka-GE"/>
        </w:rPr>
        <w:t>ხვა ექსელის ფაილი)</w:t>
      </w:r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გამოსაყენებელი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ძირითადი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მასალების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აღწერილობა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მათ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შორის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მასალ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lastRenderedPageBreak/>
        <w:t>სამშენებლო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გეგმა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გრაფიკი</w:t>
      </w:r>
      <w:proofErr w:type="spellEnd"/>
      <w:r w:rsidR="00232A75">
        <w:rPr>
          <w:rFonts w:ascii="Sylfaen" w:hAnsi="Sylfaen" w:cs="Sylfaen"/>
          <w:color w:val="333333"/>
          <w:sz w:val="21"/>
          <w:szCs w:val="21"/>
          <w:lang w:val="ka-GE"/>
        </w:rPr>
        <w:t xml:space="preserve"> და შესასრულებელი სამუშაოს საგარანტიო ვადა/პირობები;</w:t>
      </w:r>
      <w:bookmarkStart w:id="0" w:name="_GoBack"/>
      <w:bookmarkEnd w:id="0"/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სრული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დასახელება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მისამართი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საკონტაქტო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ტელეფონი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პირადობის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მოწმობის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საბანკო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იმის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–</w:t>
      </w:r>
      <w:r w:rsidRPr="00E3232D">
        <w:rPr>
          <w:rFonts w:ascii="Sylfaen" w:hAnsi="Sylfaen" w:cs="Sylfaen"/>
          <w:color w:val="333333"/>
          <w:sz w:val="21"/>
          <w:szCs w:val="21"/>
        </w:rPr>
        <w:t>ს</w:t>
      </w:r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წერილები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მინიმუმ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E3232D" w:rsidRDefault="006174CE" w:rsidP="002C7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მატერიალურ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–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ტექნიკური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ბაზის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ხელმოწერილ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აქვს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უფლება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ობიექტი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რაც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საჭიროა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E3232D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E3232D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E3232D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proofErr w:type="spellEnd"/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>. „</w:t>
      </w:r>
      <w:proofErr w:type="spellStart"/>
      <w:r w:rsidR="007142D8" w:rsidRPr="00E3232D">
        <w:rPr>
          <w:rStyle w:val="Strong"/>
          <w:rFonts w:ascii="Sylfaen" w:hAnsi="Sylfaen" w:cs="Sylfaen"/>
          <w:color w:val="333333"/>
          <w:sz w:val="21"/>
          <w:szCs w:val="21"/>
        </w:rPr>
        <w:t>რუსთავი</w:t>
      </w:r>
      <w:proofErr w:type="spellEnd"/>
      <w:r w:rsidR="007142D8" w:rsidRPr="00E3232D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7142D8" w:rsidRPr="00E3232D">
        <w:rPr>
          <w:rStyle w:val="Strong"/>
          <w:rFonts w:ascii="Sylfaen" w:hAnsi="Sylfaen" w:cs="Sylfaen"/>
          <w:color w:val="333333"/>
          <w:sz w:val="21"/>
          <w:szCs w:val="21"/>
        </w:rPr>
        <w:t>მოლ</w:t>
      </w:r>
      <w:proofErr w:type="spellEnd"/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>“–</w:t>
      </w:r>
      <w:proofErr w:type="spellStart"/>
      <w:r w:rsidRPr="00E3232D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proofErr w:type="spellEnd"/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proofErr w:type="spellEnd"/>
      <w:r w:rsidRPr="00E3232D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დამკვეთის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მოთხოვნით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ტენდერის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ნებისმიერ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ეტაპზე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მოეთხოვოთ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proofErr w:type="spellEnd"/>
      <w:proofErr w:type="gramEnd"/>
      <w:r w:rsidRPr="00E3232D"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:</w:t>
      </w:r>
      <w:r w:rsidRPr="00E3232D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სამუშაოთა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შესრულება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იგეგმება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საბუთების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pStyle w:val="Heading3"/>
        <w:shd w:val="clear" w:color="auto" w:fill="FFFFFF"/>
        <w:spacing w:before="300" w:after="150"/>
        <w:jc w:val="both"/>
        <w:rPr>
          <w:rFonts w:ascii="Helvetica" w:hAnsi="Helvetica" w:cs="Helvetica"/>
          <w:color w:val="222222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222222"/>
          <w:sz w:val="21"/>
          <w:szCs w:val="21"/>
        </w:rPr>
        <w:t>სატენდერო</w:t>
      </w:r>
      <w:proofErr w:type="spellEnd"/>
      <w:proofErr w:type="gram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კომისიის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მიერ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გამოვლენილ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ტენდერში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კომპანიას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222222"/>
          <w:sz w:val="21"/>
          <w:szCs w:val="21"/>
        </w:rPr>
        <w:t>მოეთხოვება</w:t>
      </w:r>
      <w:proofErr w:type="spellEnd"/>
      <w:r w:rsidRPr="00E3232D">
        <w:rPr>
          <w:rFonts w:ascii="Helvetica" w:hAnsi="Helvetica" w:cs="Helvetica"/>
          <w:color w:val="222222"/>
          <w:sz w:val="21"/>
          <w:szCs w:val="21"/>
        </w:rPr>
        <w:t>: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ავანსის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მოთხოვნის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საავანსო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თანხის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ხელშეკრულების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გარანტია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5%-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ვადას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proofErr w:type="spellEnd"/>
      <w:r w:rsidR="00B2092D" w:rsidRPr="00E3232D">
        <w:rPr>
          <w:rFonts w:ascii="Helvetica" w:hAnsi="Helvetica" w:cs="Helvetica"/>
          <w:color w:val="333333"/>
          <w:sz w:val="21"/>
          <w:szCs w:val="21"/>
        </w:rPr>
        <w:t xml:space="preserve"> 2</w:t>
      </w:r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თვით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ამონაწერი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მეწარმეთა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იურიდიულ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პირთა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რეესტრიდან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14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რეორგანიზაცია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ლიკვიდაცია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14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სამუშაო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ქონებაზე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შეზღუდვა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7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მიმართ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საქმის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წარმოება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სტატუსი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- "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"-</w:t>
      </w:r>
      <w:r w:rsidRPr="00E3232D">
        <w:rPr>
          <w:rFonts w:ascii="Sylfaen" w:hAnsi="Sylfaen" w:cs="Sylfaen"/>
          <w:color w:val="333333"/>
          <w:sz w:val="21"/>
          <w:szCs w:val="21"/>
        </w:rPr>
        <w:t>ს</w:t>
      </w:r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"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მქონე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";</w:t>
      </w:r>
    </w:p>
    <w:p w:rsidR="006174CE" w:rsidRPr="00E3232D" w:rsidRDefault="006174CE" w:rsidP="002C70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E3232D">
        <w:rPr>
          <w:rFonts w:ascii="Sylfaen" w:hAnsi="Sylfaen" w:cs="Sylfaen"/>
          <w:color w:val="333333"/>
          <w:sz w:val="21"/>
          <w:szCs w:val="21"/>
        </w:rPr>
        <w:lastRenderedPageBreak/>
        <w:t>სატენდერო</w:t>
      </w:r>
      <w:proofErr w:type="spellEnd"/>
      <w:proofErr w:type="gram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დადგენილი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გახდეს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ტენდერიდან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E3232D">
        <w:rPr>
          <w:rFonts w:ascii="Sylfaen" w:hAnsi="Sylfaen" w:cs="Sylfaen"/>
          <w:color w:val="333333"/>
          <w:sz w:val="21"/>
          <w:szCs w:val="21"/>
        </w:rPr>
        <w:t>საფუძველი</w:t>
      </w:r>
      <w:proofErr w:type="spellEnd"/>
      <w:r w:rsidRPr="00E3232D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E3232D" w:rsidRDefault="006174CE" w:rsidP="002C7086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6174CE" w:rsidRPr="00E3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197"/>
    <w:multiLevelType w:val="hybridMultilevel"/>
    <w:tmpl w:val="C7E8ACAC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6926440"/>
    <w:multiLevelType w:val="multilevel"/>
    <w:tmpl w:val="947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E3371"/>
    <w:multiLevelType w:val="hybridMultilevel"/>
    <w:tmpl w:val="175222CE"/>
    <w:lvl w:ilvl="0" w:tplc="ACBA0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C66D1"/>
    <w:multiLevelType w:val="hybridMultilevel"/>
    <w:tmpl w:val="F160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1"/>
    <w:rsid w:val="0002560E"/>
    <w:rsid w:val="00232A75"/>
    <w:rsid w:val="00251BA1"/>
    <w:rsid w:val="002C7086"/>
    <w:rsid w:val="002D095E"/>
    <w:rsid w:val="00346A32"/>
    <w:rsid w:val="005A1648"/>
    <w:rsid w:val="00606A6B"/>
    <w:rsid w:val="006174CE"/>
    <w:rsid w:val="006A3119"/>
    <w:rsid w:val="007142D8"/>
    <w:rsid w:val="008651C2"/>
    <w:rsid w:val="00885A5F"/>
    <w:rsid w:val="009D7475"/>
    <w:rsid w:val="00A842B9"/>
    <w:rsid w:val="00AC05B5"/>
    <w:rsid w:val="00B2092D"/>
    <w:rsid w:val="00BB7FA7"/>
    <w:rsid w:val="00CF4381"/>
    <w:rsid w:val="00D12738"/>
    <w:rsid w:val="00E3232D"/>
    <w:rsid w:val="00EF7107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F17A"/>
  <w15:chartTrackingRefBased/>
  <w15:docId w15:val="{A71A6D8D-571A-4EC4-A625-283C6A6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4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32D"/>
    <w:pPr>
      <w:ind w:left="720"/>
      <w:contextualSpacing/>
    </w:pPr>
  </w:style>
  <w:style w:type="table" w:styleId="TableGrid">
    <w:name w:val="Table Grid"/>
    <w:basedOn w:val="TableNormal"/>
    <w:uiPriority w:val="39"/>
    <w:rsid w:val="00E3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16</cp:revision>
  <dcterms:created xsi:type="dcterms:W3CDTF">2019-11-22T12:27:00Z</dcterms:created>
  <dcterms:modified xsi:type="dcterms:W3CDTF">2020-07-15T07:17:00Z</dcterms:modified>
</cp:coreProperties>
</file>